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CC" w:rsidRPr="004E2D4B" w:rsidRDefault="008076CC" w:rsidP="008076CC">
      <w:pPr>
        <w:pStyle w:val="Vorgabetext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Gemeinde Petershagen/Eggersdorf</w:t>
      </w:r>
    </w:p>
    <w:p w:rsidR="008076CC" w:rsidRDefault="008076CC" w:rsidP="008076CC">
      <w:pPr>
        <w:pStyle w:val="CM4"/>
        <w:rPr>
          <w:rFonts w:ascii="Arial" w:hAnsi="Arial" w:cs="Arial"/>
          <w:sz w:val="22"/>
          <w:szCs w:val="22"/>
        </w:rPr>
      </w:pPr>
    </w:p>
    <w:p w:rsidR="008076CC" w:rsidRDefault="008076CC" w:rsidP="008076CC">
      <w:pPr>
        <w:pStyle w:val="CM4"/>
        <w:outlineLvl w:val="0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Name des Bieters:</w:t>
      </w:r>
      <w:r>
        <w:rPr>
          <w:rFonts w:ascii="Arial" w:hAnsi="Arial" w:cs="Arial"/>
          <w:sz w:val="23"/>
          <w:szCs w:val="23"/>
        </w:rPr>
        <w:tab/>
        <w:t>____________________________________________________</w:t>
      </w:r>
    </w:p>
    <w:p w:rsidR="008076CC" w:rsidRDefault="008076CC" w:rsidP="008076CC">
      <w:pPr>
        <w:pStyle w:val="CM4"/>
        <w:rPr>
          <w:rFonts w:ascii="Arial" w:hAnsi="Arial" w:cs="Arial"/>
          <w:sz w:val="23"/>
          <w:szCs w:val="23"/>
        </w:rPr>
      </w:pPr>
    </w:p>
    <w:p w:rsidR="008076CC" w:rsidRDefault="008076CC" w:rsidP="008076CC">
      <w:pPr>
        <w:pStyle w:val="CM4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____________________________________________________</w:t>
      </w:r>
    </w:p>
    <w:p w:rsidR="008076CC" w:rsidRDefault="008076CC" w:rsidP="008076CC">
      <w:pPr>
        <w:pStyle w:val="CM4"/>
        <w:rPr>
          <w:rFonts w:ascii="Arial" w:hAnsi="Arial" w:cs="Arial"/>
          <w:sz w:val="23"/>
          <w:szCs w:val="23"/>
        </w:rPr>
      </w:pPr>
    </w:p>
    <w:p w:rsidR="008076CC" w:rsidRDefault="008076CC" w:rsidP="008076CC">
      <w:pPr>
        <w:pStyle w:val="CM4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____________________________________________________</w:t>
      </w:r>
    </w:p>
    <w:p w:rsidR="008076CC" w:rsidRDefault="008076CC" w:rsidP="008076CC">
      <w:pPr>
        <w:pStyle w:val="CM4"/>
        <w:rPr>
          <w:rFonts w:ascii="Arial" w:hAnsi="Arial" w:cs="Arial"/>
          <w:sz w:val="23"/>
          <w:szCs w:val="23"/>
        </w:rPr>
      </w:pPr>
    </w:p>
    <w:p w:rsidR="008076CC" w:rsidRDefault="008076CC" w:rsidP="008076CC">
      <w:pPr>
        <w:pStyle w:val="CM4"/>
        <w:rPr>
          <w:rFonts w:ascii="Arial" w:hAnsi="Arial" w:cs="Arial"/>
          <w:sz w:val="23"/>
          <w:szCs w:val="23"/>
        </w:rPr>
      </w:pPr>
    </w:p>
    <w:p w:rsidR="008076CC" w:rsidRDefault="008076CC" w:rsidP="008076CC">
      <w:pPr>
        <w:pStyle w:val="CM4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3"/>
          <w:szCs w:val="23"/>
        </w:rPr>
        <w:t>Erklärung</w:t>
      </w:r>
    </w:p>
    <w:p w:rsidR="008076CC" w:rsidRDefault="008076CC" w:rsidP="008076CC">
      <w:pPr>
        <w:pStyle w:val="CM4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8076CC" w:rsidRDefault="008076CC" w:rsidP="008076CC">
      <w:pPr>
        <w:pStyle w:val="CM4"/>
        <w:rPr>
          <w:rFonts w:ascii="Arial" w:hAnsi="Arial" w:cs="Arial"/>
          <w:sz w:val="23"/>
          <w:szCs w:val="23"/>
        </w:rPr>
      </w:pPr>
    </w:p>
    <w:p w:rsidR="008076CC" w:rsidRPr="00C54956" w:rsidRDefault="008076CC" w:rsidP="008076CC">
      <w:pPr>
        <w:pStyle w:val="CM4"/>
        <w:rPr>
          <w:rFonts w:ascii="Arial" w:hAnsi="Arial" w:cs="Arial"/>
          <w:sz w:val="22"/>
          <w:szCs w:val="22"/>
        </w:rPr>
      </w:pPr>
      <w:r w:rsidRPr="00C5495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ch/Wir erkläre(n), dass </w:t>
      </w:r>
    </w:p>
    <w:p w:rsidR="008076CC" w:rsidRDefault="008076CC" w:rsidP="008076CC">
      <w:pPr>
        <w:pStyle w:val="Default"/>
        <w:numPr>
          <w:ilvl w:val="0"/>
          <w:numId w:val="1"/>
        </w:numPr>
        <w:spacing w:line="323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ich/wir </w:t>
      </w:r>
      <w:r w:rsidRPr="00C54956">
        <w:rPr>
          <w:rFonts w:ascii="Arial" w:hAnsi="Arial" w:cs="Arial"/>
          <w:sz w:val="22"/>
          <w:szCs w:val="22"/>
        </w:rPr>
        <w:t xml:space="preserve">meinen/unseren Verpflichtungen zur Zahlung der Steuern und Abgaben sowie der Beiträge zur gesetzlichen Sozialversicherung nachgekommen bin/sind, </w:t>
      </w:r>
    </w:p>
    <w:p w:rsidR="008076CC" w:rsidRDefault="008076CC" w:rsidP="008076CC">
      <w:pPr>
        <w:pStyle w:val="Default"/>
        <w:numPr>
          <w:ilvl w:val="0"/>
          <w:numId w:val="1"/>
        </w:numPr>
        <w:spacing w:line="323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für mein/unser Unternehmen kein Insolvenzverfahren oder ein vergleichbares gesetzliches Verfahren eröffnet bzw. die Eröffnung weder beantragt noch dieser Antrag mangels Masse abgelehnt worden ist,</w:t>
      </w:r>
    </w:p>
    <w:p w:rsidR="008076CC" w:rsidRDefault="008076CC" w:rsidP="008076CC">
      <w:pPr>
        <w:pStyle w:val="Default"/>
        <w:numPr>
          <w:ilvl w:val="0"/>
          <w:numId w:val="1"/>
        </w:numPr>
        <w:spacing w:line="323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sich mein/unser Unternehmen nicht in der Liquidation befindet,</w:t>
      </w:r>
    </w:p>
    <w:p w:rsidR="008076CC" w:rsidRPr="00847FBA" w:rsidRDefault="008076CC" w:rsidP="008076CC">
      <w:pPr>
        <w:pStyle w:val="Default"/>
        <w:numPr>
          <w:ilvl w:val="0"/>
          <w:numId w:val="1"/>
        </w:numPr>
        <w:spacing w:line="323" w:lineRule="exact"/>
        <w:jc w:val="both"/>
        <w:rPr>
          <w:rFonts w:ascii="Arial" w:hAnsi="Arial" w:cs="Arial"/>
          <w:sz w:val="22"/>
          <w:szCs w:val="22"/>
        </w:rPr>
      </w:pPr>
      <w:r w:rsidRPr="00847FBA">
        <w:rPr>
          <w:rFonts w:ascii="Arial" w:hAnsi="Arial" w:cs="Arial"/>
          <w:sz w:val="22"/>
          <w:szCs w:val="22"/>
        </w:rPr>
        <w:t xml:space="preserve">dass </w:t>
      </w:r>
      <w:r>
        <w:rPr>
          <w:rFonts w:ascii="Arial" w:hAnsi="Arial" w:cs="Arial"/>
          <w:sz w:val="22"/>
          <w:szCs w:val="22"/>
        </w:rPr>
        <w:t>weder ich, noch alle anderen</w:t>
      </w:r>
      <w:r w:rsidRPr="00847FBA">
        <w:rPr>
          <w:rFonts w:ascii="Arial" w:hAnsi="Arial" w:cs="Arial"/>
          <w:sz w:val="22"/>
          <w:szCs w:val="22"/>
        </w:rPr>
        <w:t xml:space="preserve"> </w:t>
      </w:r>
      <w:r w:rsidRPr="001C10D4">
        <w:rPr>
          <w:rFonts w:ascii="Arial" w:hAnsi="Arial" w:cs="Arial"/>
          <w:sz w:val="22"/>
          <w:szCs w:val="22"/>
        </w:rPr>
        <w:t xml:space="preserve">Person, deren Verhalten nach § 123 Abs. 3 GWB dem Unternehmen zuzurechnen ist, rechtskräftig wegen einer der in § 123 Abs. 1 GWB genannten Straftaten verurteilt bin/ist und gegen das Unternehmen wegen einer solchen Straftat keine Geldbuße nach § 30 des Gesetzes über Ordnungswidrigkeiten rechtskräftig festgesetzt worden ist </w:t>
      </w:r>
    </w:p>
    <w:p w:rsidR="008076CC" w:rsidRPr="00C54956" w:rsidRDefault="00E2304D" w:rsidP="008076CC">
      <w:pPr>
        <w:pStyle w:val="Default"/>
        <w:numPr>
          <w:ilvl w:val="0"/>
          <w:numId w:val="2"/>
        </w:numPr>
        <w:spacing w:line="323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ich/wir </w:t>
      </w:r>
      <w:r w:rsidR="008076CC" w:rsidRPr="00C54956">
        <w:rPr>
          <w:rFonts w:ascii="Arial" w:hAnsi="Arial" w:cs="Arial"/>
          <w:sz w:val="22"/>
          <w:szCs w:val="22"/>
        </w:rPr>
        <w:t>in den</w:t>
      </w:r>
      <w:r>
        <w:rPr>
          <w:rFonts w:ascii="Arial" w:hAnsi="Arial" w:cs="Arial"/>
          <w:sz w:val="22"/>
          <w:szCs w:val="22"/>
        </w:rPr>
        <w:t xml:space="preserve"> letzten 2 Jahren nicht gem. § 21</w:t>
      </w:r>
      <w:r w:rsidR="008076CC" w:rsidRPr="00C54956">
        <w:rPr>
          <w:rFonts w:ascii="Arial" w:hAnsi="Arial" w:cs="Arial"/>
          <w:sz w:val="22"/>
          <w:szCs w:val="22"/>
        </w:rPr>
        <w:t xml:space="preserve"> Satz 1 Arbeitnehmerentsendegesetz mit einer Geldbuße von mehr als </w:t>
      </w:r>
      <w:r w:rsidR="008076CC">
        <w:rPr>
          <w:rFonts w:ascii="Arial" w:hAnsi="Arial" w:cs="Arial"/>
          <w:sz w:val="22"/>
          <w:szCs w:val="22"/>
        </w:rPr>
        <w:t>2.500 € belegt worden bin/sind,</w:t>
      </w:r>
    </w:p>
    <w:p w:rsidR="008076CC" w:rsidRPr="00C54956" w:rsidRDefault="008076CC" w:rsidP="008076CC">
      <w:pPr>
        <w:pStyle w:val="Default"/>
        <w:numPr>
          <w:ilvl w:val="0"/>
          <w:numId w:val="3"/>
        </w:numPr>
        <w:spacing w:line="323" w:lineRule="exact"/>
        <w:jc w:val="both"/>
        <w:rPr>
          <w:rFonts w:ascii="Arial" w:hAnsi="Arial" w:cs="Arial"/>
          <w:sz w:val="22"/>
          <w:szCs w:val="22"/>
        </w:rPr>
      </w:pPr>
      <w:r w:rsidRPr="00C54956">
        <w:rPr>
          <w:rFonts w:ascii="Arial" w:hAnsi="Arial" w:cs="Arial"/>
          <w:sz w:val="22"/>
          <w:szCs w:val="22"/>
        </w:rPr>
        <w:t>die gewerberechtlichen Voraussetzungen für die Ausführung der angebotenen Leistung erfülle(n).</w:t>
      </w:r>
    </w:p>
    <w:p w:rsidR="008076CC" w:rsidRDefault="008076CC" w:rsidP="008076CC">
      <w:pPr>
        <w:pStyle w:val="CM5"/>
        <w:rPr>
          <w:rFonts w:ascii="Arial" w:hAnsi="Arial" w:cs="Arial"/>
          <w:sz w:val="23"/>
          <w:szCs w:val="23"/>
        </w:rPr>
      </w:pPr>
    </w:p>
    <w:p w:rsidR="008076CC" w:rsidRDefault="008076CC" w:rsidP="008076CC">
      <w:pPr>
        <w:pStyle w:val="CM5"/>
        <w:rPr>
          <w:rFonts w:ascii="Arial" w:hAnsi="Arial" w:cs="Arial"/>
          <w:sz w:val="23"/>
          <w:szCs w:val="23"/>
        </w:rPr>
      </w:pPr>
    </w:p>
    <w:p w:rsidR="008076CC" w:rsidRDefault="008076CC" w:rsidP="008076CC">
      <w:pPr>
        <w:pStyle w:val="CM5"/>
        <w:rPr>
          <w:sz w:val="23"/>
          <w:szCs w:val="23"/>
        </w:rPr>
      </w:pPr>
    </w:p>
    <w:p w:rsidR="008076CC" w:rsidRDefault="008076CC" w:rsidP="008076CC">
      <w:pPr>
        <w:pStyle w:val="Vorgabetext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...................................................., den </w:t>
      </w:r>
      <w:r>
        <w:rPr>
          <w:rFonts w:ascii="Arial" w:hAnsi="Arial" w:cs="Arial"/>
        </w:rPr>
        <w:tab/>
        <w:t>.................................</w:t>
      </w:r>
    </w:p>
    <w:p w:rsidR="008076CC" w:rsidRDefault="008076CC" w:rsidP="008076CC">
      <w:pPr>
        <w:pStyle w:val="Vorgabetex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Ort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Datum</w:t>
      </w:r>
    </w:p>
    <w:p w:rsidR="008076CC" w:rsidRDefault="008076CC" w:rsidP="008076CC">
      <w:pPr>
        <w:pStyle w:val="Vorgabetext"/>
        <w:rPr>
          <w:rFonts w:ascii="Arial" w:hAnsi="Arial" w:cs="Arial"/>
        </w:rPr>
      </w:pPr>
    </w:p>
    <w:p w:rsidR="008076CC" w:rsidRDefault="008076CC" w:rsidP="008076CC">
      <w:pPr>
        <w:pStyle w:val="Vorgabetext"/>
        <w:rPr>
          <w:rFonts w:ascii="Arial" w:hAnsi="Arial" w:cs="Arial"/>
        </w:rPr>
      </w:pPr>
    </w:p>
    <w:p w:rsidR="008076CC" w:rsidRDefault="008076CC" w:rsidP="008076CC">
      <w:pPr>
        <w:pStyle w:val="Vorgabetex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</w:t>
      </w:r>
    </w:p>
    <w:p w:rsidR="008076CC" w:rsidRPr="00230046" w:rsidRDefault="008076CC" w:rsidP="008076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rechtsgültige Unterschrift des Bieters</w:t>
      </w:r>
    </w:p>
    <w:p w:rsidR="003A332B" w:rsidRDefault="003A332B"/>
    <w:sectPr w:rsidR="003A33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2E5D"/>
    <w:multiLevelType w:val="singleLevel"/>
    <w:tmpl w:val="C17C558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CA4028C"/>
    <w:multiLevelType w:val="singleLevel"/>
    <w:tmpl w:val="C17C558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CF63B98"/>
    <w:multiLevelType w:val="singleLevel"/>
    <w:tmpl w:val="C17C5584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CC"/>
    <w:rsid w:val="00142237"/>
    <w:rsid w:val="003A332B"/>
    <w:rsid w:val="004237B2"/>
    <w:rsid w:val="005361D3"/>
    <w:rsid w:val="008076CC"/>
    <w:rsid w:val="00E2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771D"/>
  <w15:docId w15:val="{FF5FA554-F08A-4FCE-8EB6-043661EB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76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gabetext">
    <w:name w:val="Vorgabetext"/>
    <w:basedOn w:val="Standard"/>
    <w:rsid w:val="008076CC"/>
    <w:rPr>
      <w:sz w:val="24"/>
      <w:szCs w:val="24"/>
    </w:rPr>
  </w:style>
  <w:style w:type="paragraph" w:customStyle="1" w:styleId="CM5">
    <w:name w:val="CM5"/>
    <w:basedOn w:val="Standard"/>
    <w:rsid w:val="008076CC"/>
    <w:pPr>
      <w:spacing w:line="320" w:lineRule="exact"/>
    </w:pPr>
    <w:rPr>
      <w:sz w:val="24"/>
      <w:szCs w:val="24"/>
    </w:rPr>
  </w:style>
  <w:style w:type="paragraph" w:customStyle="1" w:styleId="Default">
    <w:name w:val="Default"/>
    <w:basedOn w:val="Standard"/>
    <w:rsid w:val="008076CC"/>
    <w:rPr>
      <w:sz w:val="24"/>
      <w:szCs w:val="24"/>
    </w:rPr>
  </w:style>
  <w:style w:type="paragraph" w:customStyle="1" w:styleId="CM4">
    <w:name w:val="CM4"/>
    <w:basedOn w:val="Standard"/>
    <w:rsid w:val="008076CC"/>
    <w:pPr>
      <w:spacing w:line="323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Petershagen/Eggersdorf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Wolff, Jana</dc:creator>
  <cp:keywords/>
  <dc:description/>
  <cp:lastModifiedBy>Wolff, Jana</cp:lastModifiedBy>
  <cp:revision>4</cp:revision>
  <dcterms:created xsi:type="dcterms:W3CDTF">2018-06-26T15:00:00Z</dcterms:created>
  <dcterms:modified xsi:type="dcterms:W3CDTF">2020-03-04T10:00:00Z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FullpathString">
    <vt:lpwstr>97 Vergabestelle|Formulare|2017-10-24 Eigenerklärung Liquidität</vt:lpwstr>
  </property>
  <property fmtid="{D5CDD505-2E9C-101B-9397-08002B2CF9AE}" pid="3" name="ReadOnly">
    <vt:lpwstr>False</vt:lpwstr>
  </property>
  <property fmtid="{D5CDD505-2E9C-101B-9397-08002B2CF9AE}" pid="4" name="DocTitle">
    <vt:lpwstr>97 Vergabestelle|Formulare|2017-10-24 Eigenerklärung Liquidität</vt:lpwstr>
  </property>
  <property fmtid="{D5CDD505-2E9C-101B-9397-08002B2CF9AE}" pid="5" name="DocTempId">
    <vt:lpwstr>904cedbd-398e-4336-b337-d624b8ca745e</vt:lpwstr>
  </property>
  <property fmtid="{D5CDD505-2E9C-101B-9397-08002B2CF9AE}" pid="6" name="DocID">
    <vt:lpwstr>904cedbd-398e-4336-b337-d624b8ca745e</vt:lpwstr>
  </property>
</Properties>
</file>